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D40481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D4048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D4048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D4048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B720FE" w:rsidRPr="00D40481" w:rsidRDefault="00B720FE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D40481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5E710D" w:rsidRPr="00D40481" w:rsidRDefault="005E710D" w:rsidP="00715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1C" w:rsidRPr="00D40481" w:rsidRDefault="007152E7" w:rsidP="004D17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81">
        <w:rPr>
          <w:rFonts w:ascii="Times New Roman" w:hAnsi="Times New Roman" w:cs="Times New Roman"/>
          <w:b/>
          <w:sz w:val="28"/>
          <w:szCs w:val="28"/>
        </w:rPr>
        <w:t>«</w:t>
      </w:r>
      <w:r w:rsidR="00A1649F" w:rsidRPr="00D40481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4D17A7" w:rsidRPr="00D40481">
        <w:rPr>
          <w:rFonts w:ascii="Times New Roman" w:hAnsi="Times New Roman" w:cs="Times New Roman"/>
          <w:b/>
          <w:sz w:val="28"/>
          <w:szCs w:val="28"/>
        </w:rPr>
        <w:t>социальной медицины</w:t>
      </w:r>
      <w:r w:rsidR="00A1649F" w:rsidRPr="00D4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7152E7" w:rsidRPr="00231358" w:rsidRDefault="004D17A7" w:rsidP="007152E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A7"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115570</wp:posOffset>
            </wp:positionV>
            <wp:extent cx="23241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23" y="21499"/>
                <wp:lineTo x="21423" y="0"/>
                <wp:lineTo x="0" y="0"/>
              </wp:wrapPolygon>
            </wp:wrapThrough>
            <wp:docPr id="1" name="Рисунок 1" descr="C:\Users\user\Desktop\Аннотации\картинки\основы соц. медиц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основы соц. медицин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7A7" w:rsidRDefault="004D17A7" w:rsidP="004D17A7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0481">
        <w:rPr>
          <w:b/>
          <w:sz w:val="28"/>
          <w:szCs w:val="28"/>
        </w:rPr>
        <w:t>1.</w:t>
      </w:r>
      <w:r w:rsidR="0015012E" w:rsidRPr="00D40481">
        <w:rPr>
          <w:b/>
          <w:sz w:val="28"/>
          <w:szCs w:val="28"/>
        </w:rPr>
        <w:t>Цел</w:t>
      </w:r>
      <w:r w:rsidR="001468C8" w:rsidRPr="00D40481">
        <w:rPr>
          <w:b/>
          <w:sz w:val="28"/>
          <w:szCs w:val="28"/>
        </w:rPr>
        <w:t xml:space="preserve">и реализации </w:t>
      </w:r>
      <w:r w:rsidR="0015012E" w:rsidRPr="00D40481">
        <w:rPr>
          <w:b/>
          <w:sz w:val="28"/>
          <w:szCs w:val="28"/>
        </w:rPr>
        <w:t>программы</w:t>
      </w:r>
      <w:r w:rsidR="00C06256" w:rsidRPr="00D40481">
        <w:rPr>
          <w:b/>
          <w:sz w:val="28"/>
          <w:szCs w:val="28"/>
        </w:rPr>
        <w:t>.</w:t>
      </w:r>
      <w:r w:rsidR="005E710D" w:rsidRPr="00D40481">
        <w:rPr>
          <w:b/>
          <w:sz w:val="28"/>
          <w:szCs w:val="28"/>
        </w:rPr>
        <w:t xml:space="preserve"> </w:t>
      </w:r>
      <w:r w:rsidRPr="00D40481">
        <w:rPr>
          <w:color w:val="000000"/>
          <w:sz w:val="28"/>
          <w:szCs w:val="28"/>
        </w:rPr>
        <w:t xml:space="preserve">Дополнительная профессиональная программа повышения квалификации направлена на формирование у слушателей, наряду с уже имеющимися компетенциями, универсальной компетенции — готовности и способности к эффективной деловой коммуникации. Слушатели познакомятся с основными закономерностями эффективной коммуникации в профессиональной сфере, со </w:t>
      </w:r>
      <w:bookmarkStart w:id="0" w:name="_GoBack"/>
      <w:bookmarkEnd w:id="0"/>
      <w:r w:rsidRPr="00D40481">
        <w:rPr>
          <w:color w:val="000000"/>
          <w:sz w:val="28"/>
          <w:szCs w:val="28"/>
        </w:rPr>
        <w:t>способами поведения в процессе делового взаимодействия. </w:t>
      </w:r>
    </w:p>
    <w:p w:rsidR="00D40481" w:rsidRPr="00D40481" w:rsidRDefault="00D40481" w:rsidP="004D17A7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468C8" w:rsidRPr="00D40481" w:rsidRDefault="0015012E" w:rsidP="004D17A7">
      <w:pPr>
        <w:pStyle w:val="a9"/>
        <w:jc w:val="both"/>
        <w:rPr>
          <w:rFonts w:eastAsia="Arial Unicode MS"/>
          <w:b/>
          <w:sz w:val="28"/>
          <w:szCs w:val="28"/>
          <w:bdr w:val="nil"/>
        </w:rPr>
      </w:pPr>
      <w:r w:rsidRPr="00D40481">
        <w:rPr>
          <w:b/>
          <w:sz w:val="28"/>
          <w:szCs w:val="28"/>
        </w:rPr>
        <w:t xml:space="preserve">2. </w:t>
      </w:r>
      <w:r w:rsidR="001468C8" w:rsidRPr="00D40481">
        <w:rPr>
          <w:rFonts w:eastAsia="Arial Unicode MS"/>
          <w:b/>
          <w:sz w:val="28"/>
          <w:szCs w:val="28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p w:rsidR="001468C8" w:rsidRPr="00D40481" w:rsidRDefault="001468C8" w:rsidP="001468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TableNormal"/>
        <w:tblW w:w="10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7"/>
        <w:gridCol w:w="9645"/>
      </w:tblGrid>
      <w:tr w:rsidR="007152E7" w:rsidRPr="00D40481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D40481" w:rsidRDefault="007152E7" w:rsidP="00747F3E">
            <w:pPr>
              <w:jc w:val="center"/>
              <w:rPr>
                <w:sz w:val="28"/>
                <w:szCs w:val="28"/>
              </w:rPr>
            </w:pPr>
            <w:r w:rsidRPr="00D404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D40481" w:rsidRDefault="007152E7" w:rsidP="00747F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52E7" w:rsidRPr="00D40481" w:rsidRDefault="007152E7" w:rsidP="00747F3E">
            <w:pPr>
              <w:jc w:val="center"/>
              <w:rPr>
                <w:sz w:val="28"/>
                <w:szCs w:val="28"/>
              </w:rPr>
            </w:pPr>
            <w:r w:rsidRPr="00D40481">
              <w:rPr>
                <w:b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7152E7" w:rsidRPr="00D40481" w:rsidTr="0023135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2E7" w:rsidRPr="00D40481" w:rsidRDefault="007152E7" w:rsidP="00747F3E">
            <w:pPr>
              <w:jc w:val="center"/>
              <w:rPr>
                <w:sz w:val="28"/>
                <w:szCs w:val="28"/>
              </w:rPr>
            </w:pPr>
            <w:r w:rsidRPr="00D40481">
              <w:rPr>
                <w:sz w:val="28"/>
                <w:szCs w:val="28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7A7" w:rsidRPr="00D40481" w:rsidRDefault="004D17A7" w:rsidP="004D17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0481">
              <w:rPr>
                <w:color w:val="000000"/>
                <w:sz w:val="28"/>
                <w:szCs w:val="28"/>
              </w:rPr>
              <w:t>Содействовать лицам пожилого возраста и инвалидам в получении социально</w:t>
            </w:r>
          </w:p>
          <w:p w:rsidR="004D17A7" w:rsidRPr="00D40481" w:rsidRDefault="004D17A7" w:rsidP="004D17A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0481">
              <w:rPr>
                <w:color w:val="000000"/>
                <w:sz w:val="28"/>
                <w:szCs w:val="28"/>
              </w:rPr>
              <w:t>медицинских услуг, оказывать первую медицинскую помощь.</w:t>
            </w:r>
          </w:p>
          <w:p w:rsidR="007152E7" w:rsidRPr="00D40481" w:rsidRDefault="007152E7" w:rsidP="0074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152E7" w:rsidRPr="00D40481" w:rsidRDefault="007152E7" w:rsidP="00715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E7" w:rsidRDefault="007152E7" w:rsidP="00D12AA5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0481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D40481" w:rsidRPr="00D40481" w:rsidRDefault="00D40481" w:rsidP="004D17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D17A7" w:rsidRPr="00D40481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sz w:val="28"/>
          <w:szCs w:val="28"/>
        </w:rPr>
        <w:t>- профессиональным стандартом «Специалист по социальной работе» (утвержден приказом Минтруда России от 18 июня 2020 г. № 351н);</w:t>
      </w:r>
    </w:p>
    <w:p w:rsidR="004D17A7" w:rsidRPr="00D40481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sz w:val="28"/>
          <w:szCs w:val="28"/>
        </w:rPr>
        <w:t>- профессиональным стандартом «Социальный работник» (утвержден приказом Минтруда России от 18 июня 2020 г. № 354н);</w:t>
      </w:r>
    </w:p>
    <w:p w:rsidR="004D17A7" w:rsidRPr="00D40481" w:rsidRDefault="004D17A7" w:rsidP="004D17A7">
      <w:pPr>
        <w:pStyle w:val="a7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D40481" w:rsidRDefault="00D40481" w:rsidP="004D17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7A7" w:rsidRPr="00D40481" w:rsidRDefault="004D17A7" w:rsidP="00D4048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все желающие лица без ограничений по уровню образования, в </w:t>
      </w:r>
      <w:proofErr w:type="spellStart"/>
      <w:r w:rsidRPr="00D404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40481">
        <w:rPr>
          <w:rFonts w:ascii="Times New Roman" w:hAnsi="Times New Roman" w:cs="Times New Roman"/>
          <w:sz w:val="28"/>
          <w:szCs w:val="28"/>
        </w:rPr>
        <w:t xml:space="preserve">. граждане 50+, женщины, находящиеся в декретном отпуске по уходу за детьми, лица с ОВЗ (легкой степени проявления нозологий). </w:t>
      </w:r>
    </w:p>
    <w:p w:rsidR="00D40481" w:rsidRDefault="00D40481" w:rsidP="004D17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17A7" w:rsidRPr="00D40481" w:rsidRDefault="00D40481" w:rsidP="00D404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81">
        <w:rPr>
          <w:rFonts w:ascii="Times New Roman" w:hAnsi="Times New Roman" w:cs="Times New Roman"/>
          <w:bCs/>
          <w:sz w:val="28"/>
          <w:szCs w:val="28"/>
        </w:rPr>
        <w:t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7A7" w:rsidRPr="00D40481">
        <w:rPr>
          <w:rFonts w:ascii="Times New Roman" w:eastAsia="Calibri" w:hAnsi="Times New Roman" w:cs="Times New Roman"/>
          <w:sz w:val="28"/>
          <w:szCs w:val="28"/>
          <w:lang w:eastAsia="ar-SA"/>
        </w:rPr>
        <w:t>в объеме 36 часа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468C8" w:rsidRPr="00D40481" w:rsidRDefault="007152E7" w:rsidP="00D4048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04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F0BA3" w:rsidRPr="00D40481" w:rsidRDefault="001F0BA3" w:rsidP="00D4048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F0BA3" w:rsidRPr="00D40481" w:rsidSect="00881C68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F8F"/>
    <w:multiLevelType w:val="hybridMultilevel"/>
    <w:tmpl w:val="518267FE"/>
    <w:lvl w:ilvl="0" w:tplc="FA94BE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6EC42B2E"/>
    <w:multiLevelType w:val="hybridMultilevel"/>
    <w:tmpl w:val="1E3668A2"/>
    <w:lvl w:ilvl="0" w:tplc="7A9C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15FF4"/>
    <w:rsid w:val="001468C8"/>
    <w:rsid w:val="0015012E"/>
    <w:rsid w:val="001F0BA3"/>
    <w:rsid w:val="00224156"/>
    <w:rsid w:val="00231358"/>
    <w:rsid w:val="00345649"/>
    <w:rsid w:val="003B28E2"/>
    <w:rsid w:val="0043687F"/>
    <w:rsid w:val="00486440"/>
    <w:rsid w:val="004D17A7"/>
    <w:rsid w:val="005068D4"/>
    <w:rsid w:val="005E710D"/>
    <w:rsid w:val="00691241"/>
    <w:rsid w:val="00710F5E"/>
    <w:rsid w:val="007152E7"/>
    <w:rsid w:val="007C7CD4"/>
    <w:rsid w:val="00881C68"/>
    <w:rsid w:val="00987A1C"/>
    <w:rsid w:val="00A1649F"/>
    <w:rsid w:val="00AC1E19"/>
    <w:rsid w:val="00B720FE"/>
    <w:rsid w:val="00BF3010"/>
    <w:rsid w:val="00C06256"/>
    <w:rsid w:val="00C71F9F"/>
    <w:rsid w:val="00D12AA5"/>
    <w:rsid w:val="00D40481"/>
    <w:rsid w:val="00DE2A7C"/>
    <w:rsid w:val="00F1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7152E7"/>
    <w:pPr>
      <w:spacing w:after="0" w:line="240" w:lineRule="auto"/>
    </w:pPr>
  </w:style>
  <w:style w:type="character" w:customStyle="1" w:styleId="FontStyle13">
    <w:name w:val="Font Style13"/>
    <w:uiPriority w:val="99"/>
    <w:rsid w:val="007152E7"/>
    <w:rPr>
      <w:rFonts w:ascii="Times New Roman" w:hAnsi="Times New Roman"/>
      <w:sz w:val="26"/>
    </w:rPr>
  </w:style>
  <w:style w:type="character" w:customStyle="1" w:styleId="a8">
    <w:name w:val="Нет"/>
    <w:rsid w:val="007152E7"/>
  </w:style>
  <w:style w:type="paragraph" w:styleId="a9">
    <w:name w:val="Body Text"/>
    <w:basedOn w:val="a"/>
    <w:link w:val="aa"/>
    <w:rsid w:val="00A164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16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D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D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587C-2C29-4D34-A850-8DBD3DB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2021-03-31T10:38:00Z</dcterms:created>
  <dcterms:modified xsi:type="dcterms:W3CDTF">2022-01-14T05:19:00Z</dcterms:modified>
</cp:coreProperties>
</file>